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7FE5" w:rsidRDefault="002F7FE5" w:rsidP="002F7FE5">
      <w:pPr>
        <w:rPr>
          <w:b/>
        </w:rPr>
      </w:pPr>
      <w:r w:rsidRPr="002F7FE5">
        <w:rPr>
          <w:b/>
        </w:rPr>
        <w:t xml:space="preserve">HÜDA PAR Sözcüsü </w:t>
      </w:r>
      <w:proofErr w:type="spellStart"/>
      <w:r w:rsidRPr="002F7FE5">
        <w:rPr>
          <w:b/>
        </w:rPr>
        <w:t>Ramanlı</w:t>
      </w:r>
      <w:proofErr w:type="spellEnd"/>
      <w:r w:rsidRPr="002F7FE5">
        <w:rPr>
          <w:b/>
        </w:rPr>
        <w:t xml:space="preserve"> Mardin’de konuştu: Türk’ü Kürt’e düşman eden ne varsa bizim medeniyetimizden değildir</w:t>
      </w:r>
    </w:p>
    <w:p w:rsidR="002F7FE5" w:rsidRPr="002F7FE5" w:rsidRDefault="002F7FE5" w:rsidP="002F7FE5">
      <w:pPr>
        <w:rPr>
          <w:b/>
        </w:rPr>
      </w:pPr>
      <w:r w:rsidRPr="002F7FE5">
        <w:rPr>
          <w:b/>
        </w:rPr>
        <w:t xml:space="preserve">HÜDA PAR Sözcüsü ve Batman Milletvekili Serkan </w:t>
      </w:r>
      <w:proofErr w:type="spellStart"/>
      <w:r w:rsidRPr="002F7FE5">
        <w:rPr>
          <w:b/>
        </w:rPr>
        <w:t>Ramanlı</w:t>
      </w:r>
      <w:proofErr w:type="spellEnd"/>
      <w:r w:rsidRPr="002F7FE5">
        <w:rPr>
          <w:b/>
        </w:rPr>
        <w:t>, partisinin Mardin 5. Olağan Kongresi'nde yaptığı açıklamada bugün yaşanan sorunların kaynağında Batı merkezli akımların olduğunu belirterek öze dönüş çağrısında bulundu.</w:t>
      </w:r>
    </w:p>
    <w:p w:rsidR="002F7FE5" w:rsidRDefault="002F7FE5" w:rsidP="002F7FE5">
      <w:r>
        <w:t xml:space="preserve">HÜDA PAR Sözcüsü ve Batman Milletvekili Serkan </w:t>
      </w:r>
      <w:proofErr w:type="spellStart"/>
      <w:r>
        <w:t>Ramanlı</w:t>
      </w:r>
      <w:proofErr w:type="spellEnd"/>
      <w:r>
        <w:t xml:space="preserve">, partisinin Mardin 5. Olağan Kongresi'ne katılarak önemli açıklamalarda bulundu. Kürt meselesinden faize dayalı ekonomik sisteme, Batı taklitçiliğinden adalet anlayışına kadar birçok konuda değerlendirmelerde bulunan </w:t>
      </w:r>
      <w:proofErr w:type="spellStart"/>
      <w:r>
        <w:t>Ramanlı</w:t>
      </w:r>
      <w:proofErr w:type="spellEnd"/>
      <w:r>
        <w:t>, "</w:t>
      </w:r>
      <w:r w:rsidRPr="002F7FE5">
        <w:t xml:space="preserve"> </w:t>
      </w:r>
      <w:r>
        <w:t>Türk’</w:t>
      </w:r>
      <w:r w:rsidR="00211DD3">
        <w:t xml:space="preserve">ü </w:t>
      </w:r>
      <w:r>
        <w:t>Kürt’e düşman eden ne varsa bizim medeniyetimizden değil, sözde kurtuluş reçetesi gibi sunulan Batı medeniyetinden kaynaklıdır." dedi.</w:t>
      </w:r>
    </w:p>
    <w:p w:rsidR="002F7FE5" w:rsidRDefault="00211DD3" w:rsidP="002F7FE5">
      <w:r>
        <w:t>Mardin Öğretmene</w:t>
      </w:r>
      <w:r w:rsidR="002F7FE5">
        <w:t xml:space="preserve">vi Konferans Salonu’nda gerçekleştirilen kongre, Kur’an-ı Kerim tilavetiyle başladı. Kongreye, </w:t>
      </w:r>
      <w:proofErr w:type="spellStart"/>
      <w:r w:rsidR="002F7FE5">
        <w:t>Ramanlı’nın</w:t>
      </w:r>
      <w:proofErr w:type="spellEnd"/>
      <w:r w:rsidR="002F7FE5">
        <w:t xml:space="preserve"> yanı sıra HÜDA PAR Genel Başkan Yardımcısı Yahya </w:t>
      </w:r>
      <w:proofErr w:type="spellStart"/>
      <w:r w:rsidR="002F7FE5">
        <w:t>Oğraş</w:t>
      </w:r>
      <w:proofErr w:type="spellEnd"/>
      <w:r w:rsidR="002F7FE5">
        <w:t xml:space="preserve">, Genel İdare Kurulu Üyesi </w:t>
      </w:r>
      <w:proofErr w:type="spellStart"/>
      <w:r w:rsidR="002F7FE5">
        <w:t>Şeyhmus</w:t>
      </w:r>
      <w:proofErr w:type="spellEnd"/>
      <w:r w:rsidR="002F7FE5">
        <w:t xml:space="preserve"> Tanrıkulu, </w:t>
      </w:r>
      <w:proofErr w:type="spellStart"/>
      <w:r w:rsidR="002F7FE5">
        <w:t>Kayapınar</w:t>
      </w:r>
      <w:proofErr w:type="spellEnd"/>
      <w:r w:rsidR="002F7FE5">
        <w:t xml:space="preserve"> Belde Belediye Başkanı Samir Özhan ile siyasi</w:t>
      </w:r>
      <w:r>
        <w:t xml:space="preserve"> partilerin temsilci</w:t>
      </w:r>
      <w:r w:rsidR="002F7FE5">
        <w:t>leri, sivil toplum kuruluşlarının temsilcileri ve çok sayıda partili katıldı.</w:t>
      </w:r>
    </w:p>
    <w:p w:rsidR="00907FD6" w:rsidRPr="00907FD6" w:rsidRDefault="00907FD6" w:rsidP="002F7FE5">
      <w:pPr>
        <w:rPr>
          <w:b/>
        </w:rPr>
      </w:pPr>
      <w:r w:rsidRPr="00907FD6">
        <w:rPr>
          <w:b/>
        </w:rPr>
        <w:t>“</w:t>
      </w:r>
      <w:r w:rsidRPr="00907FD6">
        <w:rPr>
          <w:b/>
        </w:rPr>
        <w:t>Mardin aslında İslam coğrafyasının adeta bir mozaiğidi</w:t>
      </w:r>
      <w:r w:rsidRPr="00907FD6">
        <w:rPr>
          <w:b/>
        </w:rPr>
        <w:t>r”</w:t>
      </w:r>
    </w:p>
    <w:p w:rsidR="00907FD6" w:rsidRDefault="00907FD6" w:rsidP="00907FD6">
      <w:r>
        <w:t xml:space="preserve">Mardin'in her renkten, her dilden ve farklı inançlardan insanların bir arada, kardeşçe ve huzurla yaşayabileceği bir kent olduğunu belirten </w:t>
      </w:r>
      <w:proofErr w:type="spellStart"/>
      <w:r>
        <w:t>Ramanlı</w:t>
      </w:r>
      <w:proofErr w:type="spellEnd"/>
      <w:r>
        <w:t>, "Mardin aslında Türkiye'nin, hatta daha ilerisini söyleyelim, İslam coğrafyasının adeta bir mozaiğidir, küçük bir numunesidir. Allah'ın bize emrettiği adaleti, kardeşliği, dayanışmayı, diğerkâmlığı yaşatabiliriz. Mardin örnekliği aslında bize Türkiye örnekliğinin de bir mod</w:t>
      </w:r>
      <w:r>
        <w:t>eli olabilir, olmalıdır." dedi.</w:t>
      </w:r>
    </w:p>
    <w:p w:rsidR="00907FD6" w:rsidRDefault="00907FD6" w:rsidP="00907FD6">
      <w:r>
        <w:t xml:space="preserve">Toplumun her kademesinde adaleti pekiştirmekle mükellef olduklarını vurgulayan </w:t>
      </w:r>
      <w:proofErr w:type="spellStart"/>
      <w:r>
        <w:t>Ramanlı</w:t>
      </w:r>
      <w:proofErr w:type="spellEnd"/>
      <w:r>
        <w:t>, gücün zayıfı ezmesini engellemenin ve herkesin huzur bulacağı bir düzen inşa etmenin temel hedefleri oldu</w:t>
      </w:r>
      <w:r>
        <w:t>ğunu kaydetti.</w:t>
      </w:r>
    </w:p>
    <w:p w:rsidR="00907FD6" w:rsidRPr="00907FD6" w:rsidRDefault="00907FD6" w:rsidP="00907FD6">
      <w:pPr>
        <w:rPr>
          <w:b/>
        </w:rPr>
      </w:pPr>
      <w:r>
        <w:rPr>
          <w:b/>
        </w:rPr>
        <w:t>“</w:t>
      </w:r>
      <w:r w:rsidRPr="00907FD6">
        <w:rPr>
          <w:b/>
        </w:rPr>
        <w:t>Kendi</w:t>
      </w:r>
      <w:r w:rsidRPr="00907FD6">
        <w:rPr>
          <w:b/>
        </w:rPr>
        <w:t xml:space="preserve"> medeniyetimize sarılırsak kaybettiğimiz kardeşliğimizi o zaman tesis edebiliriz</w:t>
      </w:r>
      <w:r w:rsidRPr="00907FD6">
        <w:rPr>
          <w:b/>
        </w:rPr>
        <w:t>”</w:t>
      </w:r>
    </w:p>
    <w:p w:rsidR="00907FD6" w:rsidRDefault="00907FD6" w:rsidP="00907FD6">
      <w:r>
        <w:t xml:space="preserve">HÜDA </w:t>
      </w:r>
      <w:proofErr w:type="spellStart"/>
      <w:r>
        <w:t>PAR'ın</w:t>
      </w:r>
      <w:proofErr w:type="spellEnd"/>
      <w:r>
        <w:t xml:space="preserve"> parti programını hazırlarken yeni bir icatta bulunmadığını, ecdadın uygulayıp sonuç aldığı İslam esaslarını rehber edindiklerini dile getiren </w:t>
      </w:r>
      <w:proofErr w:type="spellStart"/>
      <w:r>
        <w:t>Ramanlı</w:t>
      </w:r>
      <w:proofErr w:type="spellEnd"/>
      <w:r>
        <w:t>, şu if</w:t>
      </w:r>
      <w:r>
        <w:t>adeleri kullandı:</w:t>
      </w:r>
    </w:p>
    <w:p w:rsidR="00907FD6" w:rsidRDefault="00907FD6" w:rsidP="00907FD6">
      <w:r>
        <w:t>"Bizler elhamdülillah Müslümanız. Bin yıldan fazla süredir içinde yaşadığımız, medeniyetimizin yoğrulduğu aziz İslam'ın esasları çerçevesinde geçmişimizin, ecdadımızın uygulayıp sonuç aldığı esasları parti programımıza yazdık. Şuna inanıyoruz: Şayet biz Batı'nın o köhnemiş, kendine de fayda vermeyen o '-</w:t>
      </w:r>
      <w:proofErr w:type="spellStart"/>
      <w:r>
        <w:t>izm'lerinden</w:t>
      </w:r>
      <w:proofErr w:type="spellEnd"/>
      <w:r>
        <w:t>, düşünce kalıplarından ümidimizi kesip, orayı örnek göstermekten vazgeçip kendi medeniyetimize, değerlerimize sarılırsak o zaman muvaffak oluruz. Yüzyıldır didiştiğimiz, kaybettiğimiz kardeşliği</w:t>
      </w:r>
      <w:r>
        <w:t>mizi o zaman tesis edebiliriz."</w:t>
      </w:r>
    </w:p>
    <w:p w:rsidR="00907FD6" w:rsidRDefault="00907FD6" w:rsidP="00907FD6">
      <w:r>
        <w:t xml:space="preserve">HÜDA </w:t>
      </w:r>
      <w:proofErr w:type="spellStart"/>
      <w:r>
        <w:t>PAR'ın</w:t>
      </w:r>
      <w:proofErr w:type="spellEnd"/>
      <w:r>
        <w:t xml:space="preserve"> çağrısının bir 'öze dönüş' çağrısı olduğunu vurgulayan </w:t>
      </w:r>
      <w:proofErr w:type="spellStart"/>
      <w:r>
        <w:t>Ramanlı</w:t>
      </w:r>
      <w:proofErr w:type="spellEnd"/>
      <w:r>
        <w:t>, "Bugün kadını erkeğe, işçiyi işverene, Türk</w:t>
      </w:r>
      <w:r>
        <w:t>’ü Kürt’</w:t>
      </w:r>
      <w:r>
        <w:t>e, şehirliyi köylüye düşman eden her ne varsa bizim medeniyetimizden kaynaklı değildir. O, Batı medeniyetinden sözde kurtuluş reçetesi gibi sunulan anlayışlardan kaynaklıdır. İşte bizim bu yabancılaşmadan, ithal fikirlerden kurtulmamız lazım. Ne kadar fabrika ayarlarımıza dönersek, sorunlarımız da o der</w:t>
      </w:r>
      <w:r>
        <w:t>ece azalacaktır." diye konuştu.</w:t>
      </w:r>
    </w:p>
    <w:p w:rsidR="00907FD6" w:rsidRPr="00907FD6" w:rsidRDefault="00907FD6" w:rsidP="00907FD6">
      <w:pPr>
        <w:rPr>
          <w:b/>
        </w:rPr>
      </w:pPr>
      <w:r w:rsidRPr="00907FD6">
        <w:rPr>
          <w:b/>
        </w:rPr>
        <w:t>"Kürt meselesinin silahla, kanla çözülemeyeceğini yıllardır söylüyoruz"</w:t>
      </w:r>
    </w:p>
    <w:p w:rsidR="00907FD6" w:rsidRDefault="00907FD6" w:rsidP="00907FD6"/>
    <w:p w:rsidR="00907FD6" w:rsidRDefault="00907FD6" w:rsidP="00907FD6">
      <w:r>
        <w:lastRenderedPageBreak/>
        <w:t xml:space="preserve">Meclis'e sundukları kanun teklifleriyle milletin aslına dönmesini arzuladıklarını belirten </w:t>
      </w:r>
      <w:proofErr w:type="spellStart"/>
      <w:r>
        <w:t>Ramanlı</w:t>
      </w:r>
      <w:proofErr w:type="spellEnd"/>
      <w:r>
        <w:t xml:space="preserve">, iç çatışmaların Türkiye'nin zamanını, emeğini ve kanını heder ettiğine dikkat çekti. Kürt meselesinin çözümünde şiddetin artık devreden çıkması gerektiğini ifade eden </w:t>
      </w:r>
      <w:proofErr w:type="spellStart"/>
      <w:r>
        <w:t>Ram</w:t>
      </w:r>
      <w:r>
        <w:t>anlı</w:t>
      </w:r>
      <w:proofErr w:type="spellEnd"/>
      <w:r>
        <w:t>, sözlerini şöyle sürdürdü:</w:t>
      </w:r>
    </w:p>
    <w:p w:rsidR="00907FD6" w:rsidRDefault="00907FD6" w:rsidP="00907FD6">
      <w:r>
        <w:t>"Yeniden bir ümit, yeniden bir çıkış kapısı bugün Kürt meselesinde önümüzdedir. O Avrupa'dan neşet eden milliyetçilik ve ırkçılık belasının yüzyıldır Kürtleri yok sayan, inkâr eden, kültürel değerlerini yasaklayan anlayıştan çıkışımızın da belki bir başlangıcı olacaktır. Silahı, şiddeti, öldürmeyi çare olarak görmekten vazgeçeceğimiz bir süreçteyiz. Yıllardır 'Kürt meselesi çözülmelidir; dil, kimlik ve bölgesel kalkınmışlık sorunları çözülmelidir ama bunun silahla, şiddetle, kanla, gözyaşıyla çözülemeyeceğini, bu yolun çıkmaz bir sokak olduğunu' söylüyorduk. Bugün herkes o no</w:t>
      </w:r>
      <w:r>
        <w:t>ktaya geldi, inşallah gelecek."</w:t>
      </w:r>
    </w:p>
    <w:p w:rsidR="00907FD6" w:rsidRPr="00907FD6" w:rsidRDefault="00907FD6" w:rsidP="00907FD6">
      <w:pPr>
        <w:rPr>
          <w:b/>
        </w:rPr>
      </w:pPr>
      <w:r w:rsidRPr="00907FD6">
        <w:rPr>
          <w:b/>
        </w:rPr>
        <w:t>“S</w:t>
      </w:r>
      <w:r w:rsidRPr="00907FD6">
        <w:rPr>
          <w:b/>
        </w:rPr>
        <w:t>orunlarımızı birbirimizi ikna ederek çözebiliriz</w:t>
      </w:r>
      <w:r w:rsidRPr="00907FD6">
        <w:rPr>
          <w:b/>
        </w:rPr>
        <w:t>”</w:t>
      </w:r>
    </w:p>
    <w:p w:rsidR="00907FD6" w:rsidRDefault="00907FD6" w:rsidP="00907FD6">
      <w:r>
        <w:t xml:space="preserve">Farklılıkların birer zenginlik olduğuna işaret eden </w:t>
      </w:r>
      <w:proofErr w:type="spellStart"/>
      <w:r>
        <w:t>Ramanlı</w:t>
      </w:r>
      <w:proofErr w:type="spellEnd"/>
      <w:r>
        <w:t xml:space="preserve">, "Allah dileseydi pek tabii hepimizi aynı dilden, aynı renkten yaratabilirdi. Ama Rabbimiz bunu dilemedi. O halde bize ne oluyor da herkesi </w:t>
      </w:r>
      <w:proofErr w:type="spellStart"/>
      <w:r>
        <w:t>tektipleştirmeye</w:t>
      </w:r>
      <w:proofErr w:type="spellEnd"/>
      <w:r>
        <w:t xml:space="preserve"> çalışıyoruz? 86 milyon vatandaş aynı ülkenin çatısı altında sorunlarımızı birbirimizi ikna ederek, hakta ve sabırda birbirimizi te</w:t>
      </w:r>
      <w:r>
        <w:t>şvik ederek çözebiliriz." dedi.</w:t>
      </w:r>
    </w:p>
    <w:p w:rsidR="00907FD6" w:rsidRPr="00907FD6" w:rsidRDefault="00907FD6" w:rsidP="00907FD6">
      <w:pPr>
        <w:rPr>
          <w:b/>
        </w:rPr>
      </w:pPr>
      <w:r w:rsidRPr="00907FD6">
        <w:rPr>
          <w:b/>
        </w:rPr>
        <w:t>"Siyaset sadece Ankara'nın çiz</w:t>
      </w:r>
      <w:r w:rsidRPr="00907FD6">
        <w:rPr>
          <w:b/>
        </w:rPr>
        <w:t>diği sınırlara mahkûm değildir"</w:t>
      </w:r>
    </w:p>
    <w:p w:rsidR="00907FD6" w:rsidRDefault="00907FD6" w:rsidP="00907FD6">
      <w:r>
        <w:t xml:space="preserve">HÜDA </w:t>
      </w:r>
      <w:proofErr w:type="spellStart"/>
      <w:r>
        <w:t>PAR'ın</w:t>
      </w:r>
      <w:proofErr w:type="spellEnd"/>
      <w:r>
        <w:t xml:space="preserve"> siyaset anlayışının sadece Ankara eksenli olmadığını, toplumun doğal dinamiklerini harekete geçi</w:t>
      </w:r>
      <w:bookmarkStart w:id="0" w:name="_GoBack"/>
      <w:bookmarkEnd w:id="0"/>
      <w:r>
        <w:t xml:space="preserve">rmeyi hedeflediklerini belirten </w:t>
      </w:r>
      <w:proofErr w:type="spellStart"/>
      <w:r>
        <w:t>Ramanlı</w:t>
      </w:r>
      <w:proofErr w:type="spellEnd"/>
      <w:r>
        <w:t>, yer</w:t>
      </w:r>
      <w:r>
        <w:t>el sorunlara da değindi.</w:t>
      </w:r>
    </w:p>
    <w:p w:rsidR="00907FD6" w:rsidRDefault="00907FD6" w:rsidP="00907FD6">
      <w:proofErr w:type="spellStart"/>
      <w:r>
        <w:t>Ramanlı</w:t>
      </w:r>
      <w:proofErr w:type="spellEnd"/>
      <w:r>
        <w:t>, "Mardin'in sokaklarındaki çocuklar huzurlu olmadıkça, kahvesindeki işsizler onurlu bir ücretle çalışabilecekleri bir işe sahip olmadıkça, çiftçilerimiz verimli bir üretime geçmedikçe meselelerimiz çözülmüş olmaz. Bunu ben bugün Mardin için söyleyeyim; siz Çorum için, Sinop için, Hatay için, İzmir için anlayın. Ya toptan birlikte güçleneceğiz ya da bu kaderi hep beraber payla</w:t>
      </w:r>
      <w:r>
        <w:t>şacağız." ifadelerini kullandı.</w:t>
      </w:r>
    </w:p>
    <w:p w:rsidR="00907FD6" w:rsidRPr="00907FD6" w:rsidRDefault="00907FD6" w:rsidP="00907FD6">
      <w:pPr>
        <w:rPr>
          <w:b/>
        </w:rPr>
      </w:pPr>
      <w:r w:rsidRPr="00907FD6">
        <w:rPr>
          <w:b/>
        </w:rPr>
        <w:t>"Terörsüz Türkiye süreci gibi, faizsiz Türkiye sürecini de başlatma</w:t>
      </w:r>
      <w:r w:rsidRPr="00907FD6">
        <w:rPr>
          <w:b/>
        </w:rPr>
        <w:t>lıyız"</w:t>
      </w:r>
    </w:p>
    <w:p w:rsidR="00907FD6" w:rsidRDefault="00907FD6" w:rsidP="00907FD6">
      <w:r>
        <w:t xml:space="preserve">Ekonomik sisteme ve faiz politikalarına yönelik sert eleştirilerde bulunan </w:t>
      </w:r>
      <w:proofErr w:type="spellStart"/>
      <w:r>
        <w:t>Ramanlı</w:t>
      </w:r>
      <w:proofErr w:type="spellEnd"/>
      <w:r>
        <w:t>, alın terinin değerli kılınması gerektiğini b</w:t>
      </w:r>
      <w:r>
        <w:t>elirterek yetkililere seslendi:</w:t>
      </w:r>
    </w:p>
    <w:p w:rsidR="00907FD6" w:rsidRDefault="00907FD6" w:rsidP="00907FD6">
      <w:r>
        <w:t>"Bizi on yıllardır faize dayalı kapitalist sisteme mahkûm eden zihniyeti ortadan kaldırmadıkça, Rabbimize adeta savaş açmak olan bu faiz belasından toplumumuzu kurtarmadıkça bizlere rahat kalır mı? Bugün nasıl ki 'Terör olmasaydı silaha harcanan paralar kaç hastane, kaç fabrika olurdu' diye hesap yapılıyorsa; benzerini ve daha fazlasını faiz için de söyleyebiliriz. Genel Başkanımızın da ifade ettiği gibi; nasıl ki terörsüz Türkiye süreci var ve inşallah muvaffak olacağız, faizsiz Türkiye sürecini de muhakkak surette başlatmamız gerekiyor. Faize verdiğimiz devasa kaynaklarla bugüne kadar kaç GAP projesi bitirilebilirdi? Bugün hâlâ 50 yılını aşmış GAP projesinin bitirilememesinden, Mardin'in komşu ülkelere açılan sınır kapılarının kapalı olmasından şikâyet ediyoruz. Bütün bunlar aklıselim, vicdan, adalet ve samimiyet ile çözülebilecek meselelerd</w:t>
      </w:r>
      <w:r>
        <w:t>ir."</w:t>
      </w:r>
    </w:p>
    <w:p w:rsidR="00907FD6" w:rsidRPr="00907FD6" w:rsidRDefault="00907FD6" w:rsidP="00907FD6">
      <w:pPr>
        <w:rPr>
          <w:b/>
        </w:rPr>
      </w:pPr>
      <w:r w:rsidRPr="00907FD6">
        <w:rPr>
          <w:b/>
        </w:rPr>
        <w:t xml:space="preserve">"Bugün ricacıyız, </w:t>
      </w:r>
      <w:r w:rsidRPr="00907FD6">
        <w:rPr>
          <w:b/>
        </w:rPr>
        <w:t>inşallah yarın icracı olacağız"</w:t>
      </w:r>
    </w:p>
    <w:p w:rsidR="00907FD6" w:rsidRDefault="00907FD6" w:rsidP="00907FD6">
      <w:r>
        <w:t xml:space="preserve">Partisine yönelik oluşturulmaya çalışılan önyargılara da değinen </w:t>
      </w:r>
      <w:proofErr w:type="spellStart"/>
      <w:r>
        <w:t>Ramanlı</w:t>
      </w:r>
      <w:proofErr w:type="spellEnd"/>
      <w:r>
        <w:t xml:space="preserve">, HÜDA </w:t>
      </w:r>
      <w:proofErr w:type="spellStart"/>
      <w:r>
        <w:t>PAR'ın</w:t>
      </w:r>
      <w:proofErr w:type="spellEnd"/>
      <w:r>
        <w:t xml:space="preserve"> milletin özü olduğunu vurgulayarak kon</w:t>
      </w:r>
      <w:r>
        <w:t>uşmasını şu sözlerle noktaladı:</w:t>
      </w:r>
    </w:p>
    <w:p w:rsidR="00907FD6" w:rsidRDefault="00907FD6" w:rsidP="00907FD6">
      <w:r>
        <w:t xml:space="preserve">"Bizler bugün iktidar koltuğunda oturmuyor olsak bile, milletimiz adına yetkililerden eksiklerin yerine getirilmesini isteme konusunda bir an bile geri durmuyoruz. Bugün ricacıyız, doğru; ama inşallah yarın icracı da olacağız Allah'ın izniyle. Aleyhimizdeki kara propagandalar, hakaretler ve iftiralar yüzünden </w:t>
      </w:r>
      <w:r>
        <w:lastRenderedPageBreak/>
        <w:t>pek çok insan bilmeden bizlere uzak duruyor, önyargıyla bakıyor. Ancak ne zaman ki diz dize oturup konuşuyoruz; o zaman görüyorlar ki HÜDA PAR bu milletin ta kendisidir, bu milletin özüdür."</w:t>
      </w:r>
    </w:p>
    <w:p w:rsidR="00211DD3" w:rsidRPr="00211DD3" w:rsidRDefault="00211DD3" w:rsidP="00907FD6">
      <w:pPr>
        <w:rPr>
          <w:b/>
        </w:rPr>
      </w:pPr>
      <w:r w:rsidRPr="00211DD3">
        <w:rPr>
          <w:b/>
        </w:rPr>
        <w:t>HÜDA PAR Mardin İl Başkanlığı</w:t>
      </w:r>
      <w:r>
        <w:rPr>
          <w:b/>
        </w:rPr>
        <w:t>’</w:t>
      </w:r>
      <w:r w:rsidRPr="00211DD3">
        <w:rPr>
          <w:b/>
        </w:rPr>
        <w:t>nda bayrak değişimi</w:t>
      </w:r>
    </w:p>
    <w:p w:rsidR="00211DD3" w:rsidRDefault="00211DD3" w:rsidP="002F7FE5">
      <w:r>
        <w:t xml:space="preserve">Tek listeyle gidilen seçimde mevcut İl Başkanı İsmail Çevik aday olmazken delegelerin tümünün oyunu alan Abdülaziz Önen, Mardin İl Başkanlığı’na seçildi. Kongre, önceki il yönetiminde görev alanlara </w:t>
      </w:r>
      <w:proofErr w:type="gramStart"/>
      <w:r>
        <w:t>plaket</w:t>
      </w:r>
      <w:proofErr w:type="gramEnd"/>
      <w:r>
        <w:t xml:space="preserve"> takdimi ve hatıra fotoğraflarının çekilmesiyle son buldu.</w:t>
      </w:r>
    </w:p>
    <w:p w:rsidR="002F7FE5" w:rsidRDefault="002F7FE5" w:rsidP="002F7FE5"/>
    <w:sectPr w:rsidR="002F7F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8A5"/>
    <w:rsid w:val="00211DD3"/>
    <w:rsid w:val="002F7FE5"/>
    <w:rsid w:val="0063135D"/>
    <w:rsid w:val="00907FD6"/>
    <w:rsid w:val="00C85CB0"/>
    <w:rsid w:val="00DB68A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4E6EAC-2AD3-4400-B92C-174192042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2666557">
      <w:bodyDiv w:val="1"/>
      <w:marLeft w:val="0"/>
      <w:marRight w:val="0"/>
      <w:marTop w:val="0"/>
      <w:marBottom w:val="0"/>
      <w:divBdr>
        <w:top w:val="none" w:sz="0" w:space="0" w:color="auto"/>
        <w:left w:val="none" w:sz="0" w:space="0" w:color="auto"/>
        <w:bottom w:val="none" w:sz="0" w:space="0" w:color="auto"/>
        <w:right w:val="none" w:sz="0" w:space="0" w:color="auto"/>
      </w:divBdr>
    </w:div>
    <w:div w:id="1379162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3</Pages>
  <Words>1094</Words>
  <Characters>6240</Characters>
  <Application>Microsoft Office Word</Application>
  <DocSecurity>0</DocSecurity>
  <Lines>52</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2026-09-12T13:12:00Z</dcterms:created>
  <dcterms:modified xsi:type="dcterms:W3CDTF">2026-09-12T13:53:00Z</dcterms:modified>
</cp:coreProperties>
</file>